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2566" w14:textId="77777777" w:rsidR="00B6508D" w:rsidRDefault="00B6508D" w:rsidP="00BA2E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E738F" w14:textId="1B0FEEC1" w:rsidR="00BA2EC0" w:rsidRDefault="00BA2EC0" w:rsidP="00BA2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Á Z N A M o preškolení pracovníka v zdravotníctve</w:t>
      </w:r>
    </w:p>
    <w:p w14:paraId="2598270E" w14:textId="7D7EA9E5" w:rsidR="00BA2EC0" w:rsidRDefault="00BA2EC0" w:rsidP="00B65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34 zákona č. 578/2004 Z.z. v znení neskorších predpisov –  Odborná spôsobilosť pri</w:t>
      </w:r>
      <w:r w:rsidR="00B6508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prerušení výkonu zdravotníckeho povolania</w:t>
      </w:r>
    </w:p>
    <w:p w14:paraId="78C9BA54" w14:textId="77777777" w:rsidR="00B6508D" w:rsidRPr="00B6508D" w:rsidRDefault="00B6508D" w:rsidP="00B650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F10F6" w14:textId="77777777" w:rsidR="00BA2EC0" w:rsidRDefault="00BA2EC0" w:rsidP="00BA2EC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Pracovník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školenec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DA9525" w14:textId="77777777" w:rsidR="00BA2EC0" w:rsidRDefault="00BA2EC0" w:rsidP="00BA2E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379875DF" w14:textId="77777777" w:rsidR="00BA2EC0" w:rsidRDefault="00BA2EC0" w:rsidP="00BA2E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6EEEC626" w14:textId="77777777" w:rsidR="00BA2EC0" w:rsidRDefault="00BA2EC0" w:rsidP="00BA2E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Povolanie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59348D59" w14:textId="77777777" w:rsidR="00BA2EC0" w:rsidRDefault="00BA2EC0" w:rsidP="00BA2E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Pracovisko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501F7EC0" w14:textId="77777777" w:rsidR="00BA2EC0" w:rsidRDefault="00BA2EC0" w:rsidP="00BA2E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Pracovný pomer 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634E6969" w14:textId="77777777" w:rsidR="00BA2EC0" w:rsidRDefault="00BA2EC0" w:rsidP="00BA2E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Prerušenie výkonu pracovných činností   od   _____________ do    _____________</w:t>
      </w:r>
    </w:p>
    <w:p w14:paraId="522EBCEE" w14:textId="77777777" w:rsidR="00BA2EC0" w:rsidRDefault="00BA2EC0" w:rsidP="00B650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2E3DB" w14:textId="77777777" w:rsidR="00BA2EC0" w:rsidRDefault="00BA2EC0" w:rsidP="00BA2EC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Pracovník – školiteľ:</w:t>
      </w:r>
    </w:p>
    <w:p w14:paraId="7DBC29E3" w14:textId="77777777" w:rsidR="00BA2EC0" w:rsidRDefault="00BA2EC0" w:rsidP="00BA2EC0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369FE7CB" w14:textId="77777777" w:rsidR="00BA2EC0" w:rsidRDefault="00BA2EC0" w:rsidP="00BA2EC0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Povolanie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2F8C3A2D" w14:textId="77777777" w:rsidR="00BA2EC0" w:rsidRDefault="00BA2EC0" w:rsidP="00BA2EC0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Pracovné zaradenie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31A0AB9D" w14:textId="77777777" w:rsidR="00BA2EC0" w:rsidRDefault="00BA2EC0" w:rsidP="00BA2EC0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Pracovisko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7BE462A6" w14:textId="77777777" w:rsidR="00BA2EC0" w:rsidRDefault="00BA2EC0" w:rsidP="00B6508D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3A9787D" w14:textId="77777777" w:rsidR="00BA2EC0" w:rsidRDefault="00BA2EC0" w:rsidP="00BA2EC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Preškolenie:</w:t>
      </w:r>
    </w:p>
    <w:p w14:paraId="17800265" w14:textId="77777777" w:rsidR="00BA2EC0" w:rsidRDefault="00BA2EC0" w:rsidP="00BA2E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Absolvoval v termíne od  _____________ do   _____________ (najmenej 480 hodín)</w:t>
      </w:r>
    </w:p>
    <w:p w14:paraId="24E88BE6" w14:textId="77777777" w:rsidR="00BA2EC0" w:rsidRDefault="00BA2EC0" w:rsidP="00BA2E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Záverečné zhodnotenie: __________________________________________________________</w:t>
      </w:r>
    </w:p>
    <w:p w14:paraId="5C44E9DE" w14:textId="51B1B3F2" w:rsidR="00BA2EC0" w:rsidRDefault="00BA2EC0" w:rsidP="00950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ACCC8E2" w14:textId="77777777" w:rsidR="00BA2EC0" w:rsidRDefault="00BA2EC0" w:rsidP="00BA2EC0">
      <w:pPr>
        <w:rPr>
          <w:rFonts w:ascii="Times New Roman" w:hAnsi="Times New Roman" w:cs="Times New Roman"/>
          <w:sz w:val="24"/>
          <w:szCs w:val="24"/>
        </w:rPr>
      </w:pPr>
    </w:p>
    <w:p w14:paraId="7D435AC4" w14:textId="77777777" w:rsidR="00BA2EC0" w:rsidRDefault="00BA2EC0" w:rsidP="00B650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____________________ dňa  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_______________________________</w:t>
      </w:r>
    </w:p>
    <w:p w14:paraId="1BFE1B26" w14:textId="77777777" w:rsidR="003F42AE" w:rsidRPr="00BA2EC0" w:rsidRDefault="00BA2EC0" w:rsidP="00BA2EC0">
      <w:pPr>
        <w:ind w:left="4248" w:firstLine="708"/>
      </w:pPr>
      <w:r>
        <w:rPr>
          <w:rFonts w:ascii="Times New Roman" w:hAnsi="Times New Roman" w:cs="Times New Roman"/>
          <w:sz w:val="24"/>
          <w:szCs w:val="24"/>
        </w:rPr>
        <w:t xml:space="preserve">   Podpis pracovníka povereného preškolením</w:t>
      </w:r>
    </w:p>
    <w:sectPr w:rsidR="003F42AE" w:rsidRPr="00BA2EC0" w:rsidSect="0050262F">
      <w:headerReference w:type="default" r:id="rId7"/>
      <w:footerReference w:type="default" r:id="rId8"/>
      <w:pgSz w:w="11906" w:h="16838"/>
      <w:pgMar w:top="2127" w:right="1133" w:bottom="1276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A967" w14:textId="77777777" w:rsidR="002031B9" w:rsidRDefault="002031B9" w:rsidP="00FB07B2">
      <w:pPr>
        <w:spacing w:after="0" w:line="240" w:lineRule="auto"/>
      </w:pPr>
      <w:r>
        <w:separator/>
      </w:r>
    </w:p>
  </w:endnote>
  <w:endnote w:type="continuationSeparator" w:id="0">
    <w:p w14:paraId="29ECB6D4" w14:textId="77777777" w:rsidR="002031B9" w:rsidRDefault="002031B9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6945" w14:textId="79254F69" w:rsidR="003B44FD" w:rsidRDefault="004B084A" w:rsidP="003B44FD">
    <w:pPr>
      <w:pStyle w:val="Pta"/>
      <w:tabs>
        <w:tab w:val="clear" w:pos="4536"/>
        <w:tab w:val="center" w:pos="4749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8A1C3F6" wp14:editId="5B30C5E9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0E590D" id="Rovná spojnica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" strokecolor="#385723" strokeweight=".5pt">
              <v:stroke joinstyle="miter"/>
              <o:lock v:ext="edit" shapetype="f"/>
            </v:line>
          </w:pict>
        </mc:Fallback>
      </mc:AlternateContent>
    </w:r>
    <w:r w:rsidR="003B44FD">
      <w:rPr>
        <w:sz w:val="20"/>
        <w:szCs w:val="20"/>
      </w:rPr>
      <w:tab/>
    </w:r>
  </w:p>
  <w:p w14:paraId="08BE4430" w14:textId="77777777" w:rsidR="003B44FD" w:rsidRDefault="003B44FD" w:rsidP="003B44FD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Telefón:</w:t>
    </w:r>
    <w:r>
      <w:rPr>
        <w:sz w:val="20"/>
        <w:szCs w:val="20"/>
      </w:rPr>
      <w:tab/>
      <w:t>+421 32 649 45 45, +421 32 640 15 52</w:t>
    </w:r>
    <w:r>
      <w:rPr>
        <w:sz w:val="20"/>
        <w:szCs w:val="20"/>
      </w:rPr>
      <w:tab/>
    </w:r>
    <w:r>
      <w:rPr>
        <w:sz w:val="20"/>
        <w:szCs w:val="20"/>
      </w:rPr>
      <w:tab/>
      <w:t>Web: www.skmtp.sk</w:t>
    </w:r>
  </w:p>
  <w:p w14:paraId="08A9316E" w14:textId="055CB1E9" w:rsidR="00FB07B2" w:rsidRPr="003B44FD" w:rsidRDefault="003B44FD" w:rsidP="003B44FD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Email:</w:t>
    </w:r>
    <w:r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8E52" w14:textId="77777777" w:rsidR="002031B9" w:rsidRDefault="002031B9" w:rsidP="00FB07B2">
      <w:pPr>
        <w:spacing w:after="0" w:line="240" w:lineRule="auto"/>
      </w:pPr>
      <w:r>
        <w:separator/>
      </w:r>
    </w:p>
  </w:footnote>
  <w:footnote w:type="continuationSeparator" w:id="0">
    <w:p w14:paraId="468F8DC1" w14:textId="77777777" w:rsidR="002031B9" w:rsidRDefault="002031B9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4E8" w14:textId="77777777" w:rsidR="00B6508D" w:rsidRPr="00FB07B2" w:rsidRDefault="00B6508D" w:rsidP="00B6508D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588ED08B" wp14:editId="79E35CAE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3FF7F56C" w14:textId="77777777" w:rsidR="00B6508D" w:rsidRDefault="00B6508D" w:rsidP="00B6508D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268F1278" w14:textId="77777777" w:rsidR="00B6508D" w:rsidRPr="00FB07B2" w:rsidRDefault="00B6508D" w:rsidP="00B6508D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62E12C01" w14:textId="20EC4D96" w:rsidR="00FB07B2" w:rsidRPr="00B6508D" w:rsidRDefault="004B084A" w:rsidP="00B6508D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743161B2" wp14:editId="701641EE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1430813190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29F82" id="Rovná spojnica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B6508D"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A93"/>
    <w:multiLevelType w:val="hybridMultilevel"/>
    <w:tmpl w:val="ECA056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04265"/>
    <w:multiLevelType w:val="multilevel"/>
    <w:tmpl w:val="532042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466421">
    <w:abstractNumId w:val="0"/>
  </w:num>
  <w:num w:numId="2" w16cid:durableId="250283376">
    <w:abstractNumId w:val="1"/>
  </w:num>
  <w:num w:numId="3" w16cid:durableId="967469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47282"/>
    <w:rsid w:val="0006086D"/>
    <w:rsid w:val="000851AE"/>
    <w:rsid w:val="000E42E1"/>
    <w:rsid w:val="00145796"/>
    <w:rsid w:val="00180BCD"/>
    <w:rsid w:val="002031B9"/>
    <w:rsid w:val="00206122"/>
    <w:rsid w:val="00215FE9"/>
    <w:rsid w:val="0024078F"/>
    <w:rsid w:val="0028764B"/>
    <w:rsid w:val="00292903"/>
    <w:rsid w:val="003055CA"/>
    <w:rsid w:val="003631B6"/>
    <w:rsid w:val="003757A5"/>
    <w:rsid w:val="003B44FD"/>
    <w:rsid w:val="003F42AE"/>
    <w:rsid w:val="0049483C"/>
    <w:rsid w:val="004B084A"/>
    <w:rsid w:val="004B0A56"/>
    <w:rsid w:val="004F449E"/>
    <w:rsid w:val="0050262F"/>
    <w:rsid w:val="00522A4B"/>
    <w:rsid w:val="005B5966"/>
    <w:rsid w:val="006128FC"/>
    <w:rsid w:val="0065117D"/>
    <w:rsid w:val="00666CD3"/>
    <w:rsid w:val="00717C7C"/>
    <w:rsid w:val="00735BFD"/>
    <w:rsid w:val="00752495"/>
    <w:rsid w:val="0079561D"/>
    <w:rsid w:val="007C1251"/>
    <w:rsid w:val="00950FAE"/>
    <w:rsid w:val="00A05C93"/>
    <w:rsid w:val="00A14F75"/>
    <w:rsid w:val="00B36E7E"/>
    <w:rsid w:val="00B6508D"/>
    <w:rsid w:val="00BA2EC0"/>
    <w:rsid w:val="00BA3078"/>
    <w:rsid w:val="00C37BA9"/>
    <w:rsid w:val="00C75A41"/>
    <w:rsid w:val="00D233AA"/>
    <w:rsid w:val="00D35AC5"/>
    <w:rsid w:val="00D508D6"/>
    <w:rsid w:val="00D56F8F"/>
    <w:rsid w:val="00D84609"/>
    <w:rsid w:val="00DB0DC1"/>
    <w:rsid w:val="00DC3126"/>
    <w:rsid w:val="00DD5127"/>
    <w:rsid w:val="00E4339B"/>
    <w:rsid w:val="00EA3EF0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1815E"/>
  <w15:docId w15:val="{74321093-535B-452A-AEB7-4645EEA7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A2EC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3</cp:revision>
  <cp:lastPrinted>2022-07-22T10:45:00Z</cp:lastPrinted>
  <dcterms:created xsi:type="dcterms:W3CDTF">2025-12-31T06:07:00Z</dcterms:created>
  <dcterms:modified xsi:type="dcterms:W3CDTF">2025-12-31T06:08:00Z</dcterms:modified>
</cp:coreProperties>
</file>